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B74D" w14:textId="50EEF4E0" w:rsidR="00D90568" w:rsidRDefault="00063A33">
      <w:pPr>
        <w:rPr>
          <w:rFonts w:ascii="Times New Roman" w:hAnsi="Times New Roman" w:cs="Times New Roman"/>
        </w:rPr>
      </w:pPr>
      <w:r>
        <w:rPr>
          <w:rFonts w:ascii="Times New Roman" w:hAnsi="Times New Roman" w:cs="Times New Roman"/>
        </w:rPr>
        <w:t>May 19, 2021</w:t>
      </w:r>
    </w:p>
    <w:p w14:paraId="7A351C06" w14:textId="62810C89" w:rsidR="00063A33" w:rsidRDefault="00063A33">
      <w:pPr>
        <w:rPr>
          <w:rFonts w:ascii="Times New Roman" w:hAnsi="Times New Roman" w:cs="Times New Roman"/>
        </w:rPr>
      </w:pPr>
    </w:p>
    <w:p w14:paraId="30714645" w14:textId="77777777" w:rsidR="00063A33" w:rsidRDefault="00D97803" w:rsidP="00D97803">
      <w:pPr>
        <w:rPr>
          <w:rFonts w:ascii="Times New Roman" w:hAnsi="Times New Roman" w:cs="Times New Roman"/>
        </w:rPr>
      </w:pPr>
      <w:r w:rsidRPr="00063A33">
        <w:rPr>
          <w:rFonts w:ascii="Times New Roman" w:hAnsi="Times New Roman" w:cs="Times New Roman"/>
        </w:rPr>
        <w:t>Sen. Ken Horn</w:t>
      </w:r>
    </w:p>
    <w:p w14:paraId="1EAB3558" w14:textId="702E841E" w:rsidR="00D97803" w:rsidRDefault="00063A33" w:rsidP="00D97803">
      <w:pPr>
        <w:rPr>
          <w:rFonts w:ascii="Times New Roman" w:hAnsi="Times New Roman" w:cs="Times New Roman"/>
        </w:rPr>
      </w:pPr>
      <w:r>
        <w:rPr>
          <w:rFonts w:ascii="Times New Roman" w:hAnsi="Times New Roman" w:cs="Times New Roman"/>
        </w:rPr>
        <w:t>C</w:t>
      </w:r>
      <w:r w:rsidR="00D97803" w:rsidRPr="00063A33">
        <w:rPr>
          <w:rFonts w:ascii="Times New Roman" w:hAnsi="Times New Roman" w:cs="Times New Roman"/>
        </w:rPr>
        <w:t>hair</w:t>
      </w:r>
    </w:p>
    <w:p w14:paraId="292A2E56" w14:textId="088E3B12" w:rsidR="00D97803" w:rsidRDefault="00063A33" w:rsidP="00D97803">
      <w:pPr>
        <w:rPr>
          <w:rFonts w:ascii="Times New Roman" w:hAnsi="Times New Roman" w:cs="Times New Roman"/>
        </w:rPr>
      </w:pPr>
      <w:r>
        <w:rPr>
          <w:rFonts w:ascii="Times New Roman" w:hAnsi="Times New Roman" w:cs="Times New Roman"/>
        </w:rPr>
        <w:t xml:space="preserve">Senate </w:t>
      </w:r>
      <w:r w:rsidR="00D97803" w:rsidRPr="00063A33">
        <w:rPr>
          <w:rFonts w:ascii="Times New Roman" w:hAnsi="Times New Roman" w:cs="Times New Roman"/>
        </w:rPr>
        <w:t>Economic and Small Business Development Committee</w:t>
      </w:r>
    </w:p>
    <w:p w14:paraId="19513ACF" w14:textId="77777777" w:rsidR="00063A33" w:rsidRPr="00063A33" w:rsidRDefault="00063A33" w:rsidP="00063A33">
      <w:pPr>
        <w:rPr>
          <w:rFonts w:ascii="Times New Roman" w:hAnsi="Times New Roman" w:cs="Times New Roman"/>
        </w:rPr>
      </w:pPr>
      <w:r w:rsidRPr="00063A33">
        <w:rPr>
          <w:rFonts w:ascii="Times New Roman" w:hAnsi="Times New Roman" w:cs="Times New Roman"/>
        </w:rPr>
        <w:t>100 S. Capitol Ave.</w:t>
      </w:r>
    </w:p>
    <w:p w14:paraId="537CD1A4" w14:textId="190A7CD4" w:rsidR="00063A33" w:rsidRPr="00063A33" w:rsidRDefault="00063A33" w:rsidP="00063A33">
      <w:pPr>
        <w:rPr>
          <w:rFonts w:ascii="Times New Roman" w:hAnsi="Times New Roman" w:cs="Times New Roman"/>
        </w:rPr>
      </w:pPr>
      <w:r w:rsidRPr="00063A33">
        <w:rPr>
          <w:rFonts w:ascii="Times New Roman" w:hAnsi="Times New Roman" w:cs="Times New Roman"/>
        </w:rPr>
        <w:t>Lansing, MI 48933</w:t>
      </w:r>
    </w:p>
    <w:p w14:paraId="52406A04" w14:textId="77777777" w:rsidR="00D97803" w:rsidRPr="00063A33" w:rsidRDefault="00D97803" w:rsidP="00D97803">
      <w:pPr>
        <w:rPr>
          <w:rFonts w:ascii="Times New Roman" w:hAnsi="Times New Roman" w:cs="Times New Roman"/>
        </w:rPr>
      </w:pPr>
    </w:p>
    <w:p w14:paraId="0C2FEDF4" w14:textId="6509C26E" w:rsidR="00D97803" w:rsidRPr="00063A33" w:rsidRDefault="00D97803" w:rsidP="00D97803">
      <w:pPr>
        <w:rPr>
          <w:rFonts w:ascii="Times New Roman" w:hAnsi="Times New Roman" w:cs="Times New Roman"/>
        </w:rPr>
      </w:pPr>
      <w:r w:rsidRPr="00063A33">
        <w:rPr>
          <w:rFonts w:ascii="Times New Roman" w:hAnsi="Times New Roman" w:cs="Times New Roman"/>
        </w:rPr>
        <w:t xml:space="preserve">Chair Horn and </w:t>
      </w:r>
      <w:r w:rsidR="00063A33">
        <w:rPr>
          <w:rFonts w:ascii="Times New Roman" w:hAnsi="Times New Roman" w:cs="Times New Roman"/>
        </w:rPr>
        <w:t>C</w:t>
      </w:r>
      <w:r w:rsidRPr="00063A33">
        <w:rPr>
          <w:rFonts w:ascii="Times New Roman" w:hAnsi="Times New Roman" w:cs="Times New Roman"/>
        </w:rPr>
        <w:t xml:space="preserve">ommittee </w:t>
      </w:r>
      <w:r w:rsidR="00063A33">
        <w:rPr>
          <w:rFonts w:ascii="Times New Roman" w:hAnsi="Times New Roman" w:cs="Times New Roman"/>
        </w:rPr>
        <w:t>M</w:t>
      </w:r>
      <w:r w:rsidRPr="00063A33">
        <w:rPr>
          <w:rFonts w:ascii="Times New Roman" w:hAnsi="Times New Roman" w:cs="Times New Roman"/>
        </w:rPr>
        <w:t xml:space="preserve">embers, </w:t>
      </w:r>
    </w:p>
    <w:p w14:paraId="25C85C98" w14:textId="77777777" w:rsidR="00D97803" w:rsidRPr="00063A33" w:rsidRDefault="00D97803" w:rsidP="00D97803">
      <w:pPr>
        <w:rPr>
          <w:rFonts w:ascii="Times New Roman" w:hAnsi="Times New Roman" w:cs="Times New Roman"/>
        </w:rPr>
      </w:pPr>
    </w:p>
    <w:p w14:paraId="1294FA7B" w14:textId="68D5A8DE" w:rsidR="00D97803" w:rsidRDefault="00D97803" w:rsidP="00D97803">
      <w:pPr>
        <w:rPr>
          <w:rFonts w:ascii="Times New Roman" w:hAnsi="Times New Roman" w:cs="Times New Roman"/>
        </w:rPr>
      </w:pPr>
      <w:r w:rsidRPr="00063A33">
        <w:rPr>
          <w:rFonts w:ascii="Times New Roman" w:hAnsi="Times New Roman" w:cs="Times New Roman"/>
        </w:rPr>
        <w:t xml:space="preserve">As part of the Housing Michigan coalition, </w:t>
      </w:r>
      <w:r w:rsidR="00063A33">
        <w:rPr>
          <w:rFonts w:ascii="Times New Roman" w:hAnsi="Times New Roman" w:cs="Times New Roman"/>
        </w:rPr>
        <w:t>t</w:t>
      </w:r>
      <w:r w:rsidRPr="00063A33">
        <w:rPr>
          <w:rFonts w:ascii="Times New Roman" w:hAnsi="Times New Roman" w:cs="Times New Roman"/>
        </w:rPr>
        <w:t xml:space="preserve">he Michigan Association of Counties </w:t>
      </w:r>
      <w:r w:rsidR="00063A33">
        <w:rPr>
          <w:rFonts w:ascii="Times New Roman" w:hAnsi="Times New Roman" w:cs="Times New Roman"/>
        </w:rPr>
        <w:t xml:space="preserve">(MAC) </w:t>
      </w:r>
      <w:r w:rsidRPr="00063A33">
        <w:rPr>
          <w:rFonts w:ascii="Times New Roman" w:hAnsi="Times New Roman" w:cs="Times New Roman"/>
        </w:rPr>
        <w:t>appreciates the work of coalition leaders and legislators to address housing needs across all Michigan counties. County government</w:t>
      </w:r>
      <w:r w:rsidR="00063A33">
        <w:rPr>
          <w:rFonts w:ascii="Times New Roman" w:hAnsi="Times New Roman" w:cs="Times New Roman"/>
        </w:rPr>
        <w:t>s</w:t>
      </w:r>
      <w:r w:rsidRPr="00063A33">
        <w:rPr>
          <w:rFonts w:ascii="Times New Roman" w:hAnsi="Times New Roman" w:cs="Times New Roman"/>
        </w:rPr>
        <w:t xml:space="preserve"> across the state, from the Upper Peninsula to Southeast Michigan, serve as the social safety net for our residents and have a keen interest in ensuring adequate and affordable housing is available to them</w:t>
      </w:r>
      <w:r w:rsidR="00063A33">
        <w:rPr>
          <w:rFonts w:ascii="Times New Roman" w:hAnsi="Times New Roman" w:cs="Times New Roman"/>
        </w:rPr>
        <w:t xml:space="preserve">. </w:t>
      </w:r>
      <w:r w:rsidRPr="00063A33">
        <w:rPr>
          <w:rFonts w:ascii="Times New Roman" w:hAnsi="Times New Roman" w:cs="Times New Roman"/>
        </w:rPr>
        <w:t>We all agree that there are significant challenges in supporting housing needs in our communities due to a shortage of housing supply and affordability issues.</w:t>
      </w:r>
    </w:p>
    <w:p w14:paraId="28553EC4" w14:textId="77777777" w:rsidR="00063A33" w:rsidRPr="00063A33" w:rsidRDefault="00063A33" w:rsidP="00D97803">
      <w:pPr>
        <w:rPr>
          <w:rFonts w:ascii="Times New Roman" w:hAnsi="Times New Roman" w:cs="Times New Roman"/>
        </w:rPr>
      </w:pPr>
    </w:p>
    <w:p w14:paraId="526AF7E5" w14:textId="28068949" w:rsidR="00063A33" w:rsidRDefault="00D97803" w:rsidP="00D97803">
      <w:pPr>
        <w:rPr>
          <w:rFonts w:ascii="Times New Roman" w:hAnsi="Times New Roman" w:cs="Times New Roman"/>
        </w:rPr>
      </w:pPr>
      <w:r w:rsidRPr="00063A33">
        <w:rPr>
          <w:rFonts w:ascii="Times New Roman" w:hAnsi="Times New Roman" w:cs="Times New Roman"/>
        </w:rPr>
        <w:t>MAC supports many bills in this package</w:t>
      </w:r>
      <w:r w:rsidR="00063A33">
        <w:rPr>
          <w:rFonts w:ascii="Times New Roman" w:hAnsi="Times New Roman" w:cs="Times New Roman"/>
        </w:rPr>
        <w:t>. Ho</w:t>
      </w:r>
      <w:r w:rsidRPr="00063A33">
        <w:rPr>
          <w:rFonts w:ascii="Times New Roman" w:hAnsi="Times New Roman" w:cs="Times New Roman"/>
        </w:rPr>
        <w:t xml:space="preserve">wever, </w:t>
      </w:r>
      <w:r w:rsidR="00063A33">
        <w:rPr>
          <w:rFonts w:ascii="Times New Roman" w:hAnsi="Times New Roman" w:cs="Times New Roman"/>
        </w:rPr>
        <w:t xml:space="preserve">the association </w:t>
      </w:r>
      <w:r w:rsidRPr="00063A33">
        <w:rPr>
          <w:rFonts w:ascii="Times New Roman" w:hAnsi="Times New Roman" w:cs="Times New Roman"/>
        </w:rPr>
        <w:t>cannot take a position of support today on Senate Bills 364 and 432.</w:t>
      </w:r>
    </w:p>
    <w:p w14:paraId="755C3662" w14:textId="77777777" w:rsidR="00063A33" w:rsidRDefault="00063A33" w:rsidP="00D97803">
      <w:pPr>
        <w:rPr>
          <w:rFonts w:ascii="Times New Roman" w:hAnsi="Times New Roman" w:cs="Times New Roman"/>
        </w:rPr>
      </w:pPr>
    </w:p>
    <w:p w14:paraId="6C892F49" w14:textId="7843F8F9" w:rsidR="00063A33" w:rsidRDefault="00063A33" w:rsidP="00D97803">
      <w:pPr>
        <w:rPr>
          <w:rFonts w:ascii="Times New Roman" w:hAnsi="Times New Roman" w:cs="Times New Roman"/>
        </w:rPr>
      </w:pPr>
      <w:r>
        <w:rPr>
          <w:rFonts w:ascii="Times New Roman" w:hAnsi="Times New Roman" w:cs="Times New Roman"/>
        </w:rPr>
        <w:t>Too</w:t>
      </w:r>
      <w:r w:rsidR="00D97803" w:rsidRPr="00063A33">
        <w:rPr>
          <w:rFonts w:ascii="Times New Roman" w:hAnsi="Times New Roman" w:cs="Times New Roman"/>
        </w:rPr>
        <w:t xml:space="preserve"> often, counties are excluded from making property tax exemption and community development decisions due to state laws that grant all decision</w:t>
      </w:r>
      <w:r>
        <w:rPr>
          <w:rFonts w:ascii="Times New Roman" w:hAnsi="Times New Roman" w:cs="Times New Roman"/>
        </w:rPr>
        <w:t>-</w:t>
      </w:r>
      <w:r w:rsidR="00D97803" w:rsidRPr="00063A33">
        <w:rPr>
          <w:rFonts w:ascii="Times New Roman" w:hAnsi="Times New Roman" w:cs="Times New Roman"/>
        </w:rPr>
        <w:t>making to the municipality or the appointed boards that oversee projects. As a unit of government concerned with the health and well</w:t>
      </w:r>
      <w:r>
        <w:rPr>
          <w:rFonts w:ascii="Times New Roman" w:hAnsi="Times New Roman" w:cs="Times New Roman"/>
        </w:rPr>
        <w:t>-</w:t>
      </w:r>
      <w:r w:rsidR="00D97803" w:rsidRPr="00063A33">
        <w:rPr>
          <w:rFonts w:ascii="Times New Roman" w:hAnsi="Times New Roman" w:cs="Times New Roman"/>
        </w:rPr>
        <w:t>being of the entire county population, county government should be at the table and have a voice in exemption decision</w:t>
      </w:r>
      <w:r>
        <w:rPr>
          <w:rFonts w:ascii="Times New Roman" w:hAnsi="Times New Roman" w:cs="Times New Roman"/>
        </w:rPr>
        <w:t>s.</w:t>
      </w:r>
    </w:p>
    <w:p w14:paraId="0E59FF2F" w14:textId="77777777" w:rsidR="00063A33" w:rsidRDefault="00063A33" w:rsidP="00D97803">
      <w:pPr>
        <w:rPr>
          <w:rFonts w:ascii="Times New Roman" w:hAnsi="Times New Roman" w:cs="Times New Roman"/>
        </w:rPr>
      </w:pPr>
    </w:p>
    <w:p w14:paraId="7859EA31" w14:textId="5AA67DA7" w:rsidR="00D97803" w:rsidRPr="00063A33" w:rsidRDefault="00D97803" w:rsidP="00D97803">
      <w:pPr>
        <w:rPr>
          <w:rFonts w:ascii="Times New Roman" w:hAnsi="Times New Roman" w:cs="Times New Roman"/>
        </w:rPr>
      </w:pPr>
      <w:r w:rsidRPr="00063A33">
        <w:rPr>
          <w:rFonts w:ascii="Times New Roman" w:hAnsi="Times New Roman" w:cs="Times New Roman"/>
        </w:rPr>
        <w:t xml:space="preserve">Unfortunately, neither of the two bills in question provide counties </w:t>
      </w:r>
      <w:r w:rsidR="00063A33">
        <w:rPr>
          <w:rFonts w:ascii="Times New Roman" w:hAnsi="Times New Roman" w:cs="Times New Roman"/>
        </w:rPr>
        <w:t xml:space="preserve">any </w:t>
      </w:r>
      <w:r w:rsidRPr="00063A33">
        <w:rPr>
          <w:rFonts w:ascii="Times New Roman" w:hAnsi="Times New Roman" w:cs="Times New Roman"/>
        </w:rPr>
        <w:t>decision</w:t>
      </w:r>
      <w:r w:rsidR="00063A33">
        <w:rPr>
          <w:rFonts w:ascii="Times New Roman" w:hAnsi="Times New Roman" w:cs="Times New Roman"/>
        </w:rPr>
        <w:t>-</w:t>
      </w:r>
      <w:r w:rsidRPr="00063A33">
        <w:rPr>
          <w:rFonts w:ascii="Times New Roman" w:hAnsi="Times New Roman" w:cs="Times New Roman"/>
        </w:rPr>
        <w:t xml:space="preserve">making authority over their own revenue and/or participation in these programs. In order to ensure </w:t>
      </w:r>
      <w:proofErr w:type="gramStart"/>
      <w:r w:rsidRPr="00063A33">
        <w:rPr>
          <w:rFonts w:ascii="Times New Roman" w:hAnsi="Times New Roman" w:cs="Times New Roman"/>
        </w:rPr>
        <w:t>counties</w:t>
      </w:r>
      <w:proofErr w:type="gramEnd"/>
      <w:r w:rsidRPr="00063A33">
        <w:rPr>
          <w:rFonts w:ascii="Times New Roman" w:hAnsi="Times New Roman" w:cs="Times New Roman"/>
        </w:rPr>
        <w:t xml:space="preserve"> have a voice at the table</w:t>
      </w:r>
      <w:r w:rsidR="00063A33">
        <w:rPr>
          <w:rFonts w:ascii="Times New Roman" w:hAnsi="Times New Roman" w:cs="Times New Roman"/>
        </w:rPr>
        <w:t>,</w:t>
      </w:r>
      <w:r w:rsidRPr="00063A33">
        <w:rPr>
          <w:rFonts w:ascii="Times New Roman" w:hAnsi="Times New Roman" w:cs="Times New Roman"/>
        </w:rPr>
        <w:t xml:space="preserve"> and to foster greater collaboration (not exclusion) on housing development issues, MAC recommends inserting language from other bills within the package that allows the county board of commissioners 28 days to reject the locally approved PILOT or NEZ.</w:t>
      </w:r>
      <w:r w:rsidR="00063A33">
        <w:rPr>
          <w:rFonts w:ascii="Times New Roman" w:hAnsi="Times New Roman" w:cs="Times New Roman"/>
        </w:rPr>
        <w:t xml:space="preserve"> </w:t>
      </w:r>
      <w:r w:rsidRPr="00063A33">
        <w:rPr>
          <w:rFonts w:ascii="Times New Roman" w:hAnsi="Times New Roman" w:cs="Times New Roman"/>
        </w:rPr>
        <w:t>By inserting this language, we will ensure the municipality wishing to create the PILOT or expanded NEZ communicates with the county and includes them in the planning and financial decision</w:t>
      </w:r>
      <w:r w:rsidR="00063A33">
        <w:rPr>
          <w:rFonts w:ascii="Times New Roman" w:hAnsi="Times New Roman" w:cs="Times New Roman"/>
        </w:rPr>
        <w:t>-</w:t>
      </w:r>
      <w:r w:rsidRPr="00063A33">
        <w:rPr>
          <w:rFonts w:ascii="Times New Roman" w:hAnsi="Times New Roman" w:cs="Times New Roman"/>
        </w:rPr>
        <w:t>making necessary to advance affordable housing. These amendments would create consistency th</w:t>
      </w:r>
      <w:r w:rsidR="00063A33">
        <w:rPr>
          <w:rFonts w:ascii="Times New Roman" w:hAnsi="Times New Roman" w:cs="Times New Roman"/>
        </w:rPr>
        <w:t>roughout</w:t>
      </w:r>
      <w:r w:rsidRPr="00063A33">
        <w:rPr>
          <w:rFonts w:ascii="Times New Roman" w:hAnsi="Times New Roman" w:cs="Times New Roman"/>
        </w:rPr>
        <w:t xml:space="preserve"> the bill package.  </w:t>
      </w:r>
    </w:p>
    <w:p w14:paraId="577EDED0" w14:textId="77777777" w:rsidR="00063A33" w:rsidRDefault="00063A33" w:rsidP="00D97803">
      <w:pPr>
        <w:rPr>
          <w:rFonts w:ascii="Times New Roman" w:hAnsi="Times New Roman" w:cs="Times New Roman"/>
        </w:rPr>
      </w:pPr>
    </w:p>
    <w:p w14:paraId="6AB982AE" w14:textId="661C0EA7" w:rsidR="00D97803" w:rsidRPr="00063A33" w:rsidRDefault="00D97803" w:rsidP="00D97803">
      <w:pPr>
        <w:rPr>
          <w:rFonts w:ascii="Times New Roman" w:hAnsi="Times New Roman" w:cs="Times New Roman"/>
        </w:rPr>
      </w:pPr>
      <w:r w:rsidRPr="00063A33">
        <w:rPr>
          <w:rFonts w:ascii="Times New Roman" w:hAnsi="Times New Roman" w:cs="Times New Roman"/>
        </w:rPr>
        <w:t>We have ongoing conversations with our partners at the Michigan Municipal League to ensure both local and county government interests are protected. Certainly, MAC’s goal is to support each bill in this package, and we are committed to working together to support the development of housing that is attainable for our residents</w:t>
      </w:r>
      <w:r w:rsidR="00063A33">
        <w:rPr>
          <w:rFonts w:ascii="Times New Roman" w:hAnsi="Times New Roman" w:cs="Times New Roman"/>
        </w:rPr>
        <w:t xml:space="preserve">. </w:t>
      </w:r>
      <w:r w:rsidRPr="00063A33">
        <w:rPr>
          <w:rFonts w:ascii="Times New Roman" w:hAnsi="Times New Roman" w:cs="Times New Roman"/>
        </w:rPr>
        <w:t>Please feel free to reach out for further questions on our current position.</w:t>
      </w:r>
    </w:p>
    <w:p w14:paraId="69D73D4D" w14:textId="77777777" w:rsidR="00D97803" w:rsidRPr="00063A33" w:rsidRDefault="00D97803" w:rsidP="00D97803">
      <w:pPr>
        <w:rPr>
          <w:rFonts w:ascii="Times New Roman" w:hAnsi="Times New Roman" w:cs="Times New Roman"/>
        </w:rPr>
      </w:pPr>
    </w:p>
    <w:p w14:paraId="66FB2583" w14:textId="1CB19B9B" w:rsidR="00063A33" w:rsidRDefault="00063A33" w:rsidP="00D97803">
      <w:pPr>
        <w:rPr>
          <w:rFonts w:ascii="Times New Roman" w:hAnsi="Times New Roman" w:cs="Times New Roman"/>
        </w:rPr>
      </w:pPr>
      <w:r>
        <w:rPr>
          <w:rFonts w:ascii="Times New Roman" w:hAnsi="Times New Roman" w:cs="Times New Roman"/>
        </w:rPr>
        <w:t>Respectfully,</w:t>
      </w:r>
    </w:p>
    <w:p w14:paraId="2E3EC97D" w14:textId="56D2FB9B" w:rsidR="00063A33" w:rsidRDefault="00063A33" w:rsidP="00D97803">
      <w:pPr>
        <w:rPr>
          <w:rFonts w:ascii="Times New Roman" w:hAnsi="Times New Roman" w:cs="Times New Roman"/>
        </w:rPr>
      </w:pPr>
      <w:r>
        <w:rPr>
          <w:rFonts w:ascii="Times New Roman" w:hAnsi="Times New Roman" w:cs="Times New Roman"/>
          <w:noProof/>
        </w:rPr>
        <w:drawing>
          <wp:inline distT="0" distB="0" distL="0" distR="0" wp14:anchorId="770B5EF1" wp14:editId="7DB709D7">
            <wp:extent cx="1842592"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9731" cy="531591"/>
                    </a:xfrm>
                    <a:prstGeom prst="rect">
                      <a:avLst/>
                    </a:prstGeom>
                  </pic:spPr>
                </pic:pic>
              </a:graphicData>
            </a:graphic>
          </wp:inline>
        </w:drawing>
      </w:r>
    </w:p>
    <w:p w14:paraId="44AF2E52" w14:textId="7A4D3649" w:rsidR="00063A33" w:rsidRDefault="00063A33" w:rsidP="00D97803">
      <w:pPr>
        <w:rPr>
          <w:rFonts w:ascii="Times New Roman" w:hAnsi="Times New Roman" w:cs="Times New Roman"/>
        </w:rPr>
      </w:pPr>
      <w:r>
        <w:rPr>
          <w:rFonts w:ascii="Times New Roman" w:hAnsi="Times New Roman" w:cs="Times New Roman"/>
        </w:rPr>
        <w:t xml:space="preserve">Meghann </w:t>
      </w:r>
      <w:proofErr w:type="spellStart"/>
      <w:r>
        <w:rPr>
          <w:rFonts w:ascii="Times New Roman" w:hAnsi="Times New Roman" w:cs="Times New Roman"/>
        </w:rPr>
        <w:t>Keit</w:t>
      </w:r>
      <w:proofErr w:type="spellEnd"/>
    </w:p>
    <w:p w14:paraId="653A8E49" w14:textId="788D8174" w:rsidR="00063A33" w:rsidRPr="00063A33" w:rsidRDefault="00063A33" w:rsidP="00D97803">
      <w:pPr>
        <w:rPr>
          <w:rFonts w:ascii="Times New Roman" w:hAnsi="Times New Roman" w:cs="Times New Roman"/>
        </w:rPr>
      </w:pPr>
      <w:r>
        <w:rPr>
          <w:rFonts w:ascii="Times New Roman" w:hAnsi="Times New Roman" w:cs="Times New Roman"/>
        </w:rPr>
        <w:t>Governmental Affairs Associate</w:t>
      </w:r>
    </w:p>
    <w:p w14:paraId="1D233314" w14:textId="77777777" w:rsidR="00D97803" w:rsidRPr="00063A33" w:rsidRDefault="00D97803" w:rsidP="00D97803">
      <w:pPr>
        <w:rPr>
          <w:rFonts w:ascii="Times New Roman" w:hAnsi="Times New Roman" w:cs="Times New Roman"/>
        </w:rPr>
      </w:pPr>
    </w:p>
    <w:p w14:paraId="62AC847F" w14:textId="6172CF54" w:rsidR="00BB0292" w:rsidRPr="00063A33" w:rsidRDefault="00D97803" w:rsidP="00201AEF">
      <w:pPr>
        <w:rPr>
          <w:rFonts w:ascii="Times New Roman" w:hAnsi="Times New Roman" w:cs="Times New Roman"/>
        </w:rPr>
      </w:pPr>
      <w:r w:rsidRPr="00063A33">
        <w:rPr>
          <w:rFonts w:ascii="Times New Roman" w:hAnsi="Times New Roman" w:cs="Times New Roman"/>
        </w:rPr>
        <w:t>Cc: Sen</w:t>
      </w:r>
      <w:r w:rsidR="00063A33">
        <w:rPr>
          <w:rFonts w:ascii="Times New Roman" w:hAnsi="Times New Roman" w:cs="Times New Roman"/>
        </w:rPr>
        <w:t>.</w:t>
      </w:r>
      <w:r w:rsidRPr="00063A33">
        <w:rPr>
          <w:rFonts w:ascii="Times New Roman" w:hAnsi="Times New Roman" w:cs="Times New Roman"/>
        </w:rPr>
        <w:t xml:space="preserve"> Wayne Schmidt</w:t>
      </w:r>
      <w:r w:rsidR="00063A33">
        <w:rPr>
          <w:rFonts w:ascii="Times New Roman" w:hAnsi="Times New Roman" w:cs="Times New Roman"/>
        </w:rPr>
        <w:br/>
      </w:r>
      <w:r w:rsidRPr="00063A33">
        <w:rPr>
          <w:rFonts w:ascii="Times New Roman" w:hAnsi="Times New Roman" w:cs="Times New Roman"/>
        </w:rPr>
        <w:t>Sen</w:t>
      </w:r>
      <w:r w:rsidR="00063A33">
        <w:rPr>
          <w:rFonts w:ascii="Times New Roman" w:hAnsi="Times New Roman" w:cs="Times New Roman"/>
        </w:rPr>
        <w:t>.</w:t>
      </w:r>
      <w:r w:rsidRPr="00063A33">
        <w:rPr>
          <w:rFonts w:ascii="Times New Roman" w:hAnsi="Times New Roman" w:cs="Times New Roman"/>
        </w:rPr>
        <w:t xml:space="preserve"> Jeremy Moss</w:t>
      </w:r>
    </w:p>
    <w:sectPr w:rsidR="00BB0292" w:rsidRPr="00063A33" w:rsidSect="004A1C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CF7C" w14:textId="77777777" w:rsidR="00F54BC5" w:rsidRDefault="00F54BC5" w:rsidP="00A54EB0">
      <w:r>
        <w:separator/>
      </w:r>
    </w:p>
  </w:endnote>
  <w:endnote w:type="continuationSeparator" w:id="0">
    <w:p w14:paraId="4BD80B86" w14:textId="77777777" w:rsidR="00F54BC5" w:rsidRDefault="00F54BC5" w:rsidP="00A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2D6" w14:textId="77777777" w:rsidR="00A54EB0" w:rsidRDefault="00A5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72DD" w14:textId="77777777" w:rsidR="00A54EB0" w:rsidRPr="00A54EB0" w:rsidRDefault="00A54EB0" w:rsidP="00A54EB0">
    <w:pPr>
      <w:pStyle w:val="Footer"/>
      <w:jc w:val="center"/>
      <w:rPr>
        <w:rFonts w:ascii="Century Gothic" w:hAnsi="Century Gothic"/>
        <w:b/>
        <w:color w:val="2F5496" w:themeColor="accent1" w:themeShade="BF"/>
        <w:sz w:val="24"/>
      </w:rPr>
    </w:pPr>
    <w:r w:rsidRPr="00A54EB0">
      <w:rPr>
        <w:rFonts w:ascii="Century Gothic" w:hAnsi="Century Gothic"/>
        <w:b/>
        <w:color w:val="2F5496" w:themeColor="accent1" w:themeShade="BF"/>
        <w:sz w:val="24"/>
      </w:rPr>
      <w:t>www.micounties.org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1541" w14:textId="77777777" w:rsidR="00A54EB0" w:rsidRDefault="00A5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91B6" w14:textId="77777777" w:rsidR="00F54BC5" w:rsidRDefault="00F54BC5" w:rsidP="00A54EB0">
      <w:r>
        <w:separator/>
      </w:r>
    </w:p>
  </w:footnote>
  <w:footnote w:type="continuationSeparator" w:id="0">
    <w:p w14:paraId="501F04F3" w14:textId="77777777" w:rsidR="00F54BC5" w:rsidRDefault="00F54BC5" w:rsidP="00A5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4844" w14:textId="77777777" w:rsidR="00A54EB0" w:rsidRDefault="00A5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84C4" w14:textId="77777777" w:rsidR="00A54EB0" w:rsidRDefault="00A54EB0">
    <w:pPr>
      <w:pStyle w:val="Header"/>
    </w:pPr>
    <w:r>
      <w:rPr>
        <w:noProof/>
      </w:rPr>
      <w:drawing>
        <wp:inline distT="0" distB="0" distL="0" distR="0" wp14:anchorId="65D5E002" wp14:editId="58FF9A58">
          <wp:extent cx="4566952" cy="7905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4603788" cy="7969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0384" w14:textId="77777777" w:rsidR="00A54EB0" w:rsidRDefault="00A5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67A"/>
    <w:multiLevelType w:val="hybridMultilevel"/>
    <w:tmpl w:val="5DBC7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B0"/>
    <w:rsid w:val="00063A33"/>
    <w:rsid w:val="00201AEF"/>
    <w:rsid w:val="004A1C4C"/>
    <w:rsid w:val="007178C9"/>
    <w:rsid w:val="007D35E7"/>
    <w:rsid w:val="009B2B67"/>
    <w:rsid w:val="00A54EB0"/>
    <w:rsid w:val="00A85A68"/>
    <w:rsid w:val="00BB0292"/>
    <w:rsid w:val="00D90568"/>
    <w:rsid w:val="00D97803"/>
    <w:rsid w:val="00EA6E6D"/>
    <w:rsid w:val="00F5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74DB"/>
  <w15:chartTrackingRefBased/>
  <w15:docId w15:val="{F87C925D-43D5-4650-ABF4-21CCCBD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B0"/>
    <w:pPr>
      <w:tabs>
        <w:tab w:val="center" w:pos="4680"/>
        <w:tab w:val="right" w:pos="9360"/>
      </w:tabs>
    </w:pPr>
  </w:style>
  <w:style w:type="character" w:customStyle="1" w:styleId="HeaderChar">
    <w:name w:val="Header Char"/>
    <w:basedOn w:val="DefaultParagraphFont"/>
    <w:link w:val="Header"/>
    <w:uiPriority w:val="99"/>
    <w:rsid w:val="00A54EB0"/>
  </w:style>
  <w:style w:type="paragraph" w:styleId="Footer">
    <w:name w:val="footer"/>
    <w:basedOn w:val="Normal"/>
    <w:link w:val="FooterChar"/>
    <w:uiPriority w:val="99"/>
    <w:unhideWhenUsed/>
    <w:rsid w:val="00A54EB0"/>
    <w:pPr>
      <w:tabs>
        <w:tab w:val="center" w:pos="4680"/>
        <w:tab w:val="right" w:pos="9360"/>
      </w:tabs>
    </w:pPr>
  </w:style>
  <w:style w:type="character" w:customStyle="1" w:styleId="FooterChar">
    <w:name w:val="Footer Char"/>
    <w:basedOn w:val="DefaultParagraphFont"/>
    <w:link w:val="Footer"/>
    <w:uiPriority w:val="99"/>
    <w:rsid w:val="00A5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Melot</dc:creator>
  <cp:keywords/>
  <dc:description/>
  <cp:lastModifiedBy>Derek Melot</cp:lastModifiedBy>
  <cp:revision>3</cp:revision>
  <dcterms:created xsi:type="dcterms:W3CDTF">2021-05-19T19:29:00Z</dcterms:created>
  <dcterms:modified xsi:type="dcterms:W3CDTF">2021-05-19T19:37:00Z</dcterms:modified>
</cp:coreProperties>
</file>